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7862C1" w14:textId="5B145613" w:rsidR="00970846" w:rsidRPr="00C02815" w:rsidRDefault="00970846" w:rsidP="00970846">
      <w:pPr>
        <w:rPr>
          <w:rFonts w:ascii="Times New Roman" w:hAnsi="Times New Roman" w:cs="Times New Roman"/>
          <w:sz w:val="28"/>
          <w:szCs w:val="28"/>
        </w:rPr>
      </w:pPr>
      <w:r w:rsidRPr="00C0281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Додаток </w:t>
      </w:r>
      <w:r w:rsidR="007607D1">
        <w:rPr>
          <w:rFonts w:ascii="Times New Roman" w:hAnsi="Times New Roman" w:cs="Times New Roman"/>
          <w:sz w:val="28"/>
          <w:szCs w:val="28"/>
        </w:rPr>
        <w:t>2</w:t>
      </w:r>
    </w:p>
    <w:p w14:paraId="506CE739" w14:textId="2B8E02F9" w:rsidR="00970846" w:rsidRPr="00C02815" w:rsidRDefault="00C02815" w:rsidP="00C0281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="00970846" w:rsidRPr="00C02815">
        <w:rPr>
          <w:rFonts w:ascii="Times New Roman" w:hAnsi="Times New Roman" w:cs="Times New Roman"/>
          <w:sz w:val="28"/>
          <w:szCs w:val="28"/>
        </w:rPr>
        <w:t>до рішення виконавчого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970846" w:rsidRPr="00C02815">
        <w:rPr>
          <w:rFonts w:ascii="Times New Roman" w:hAnsi="Times New Roman" w:cs="Times New Roman"/>
          <w:sz w:val="28"/>
          <w:szCs w:val="28"/>
        </w:rPr>
        <w:t>комітету</w:t>
      </w:r>
    </w:p>
    <w:p w14:paraId="49EDD9E3" w14:textId="0C0E684A" w:rsidR="00970846" w:rsidRPr="00CB14A8" w:rsidRDefault="00970846" w:rsidP="00970846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0281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 w:rsidR="00CB14A8">
        <w:rPr>
          <w:rFonts w:ascii="Times New Roman" w:hAnsi="Times New Roman" w:cs="Times New Roman"/>
          <w:sz w:val="28"/>
          <w:szCs w:val="28"/>
          <w:lang w:val="en-US"/>
        </w:rPr>
        <w:t>05</w:t>
      </w:r>
      <w:r w:rsidRPr="00C02815">
        <w:rPr>
          <w:rFonts w:ascii="Times New Roman" w:hAnsi="Times New Roman" w:cs="Times New Roman"/>
          <w:sz w:val="28"/>
          <w:szCs w:val="28"/>
        </w:rPr>
        <w:t xml:space="preserve"> жовтня 2023року №</w:t>
      </w:r>
      <w:r w:rsidR="00CB14A8">
        <w:rPr>
          <w:rFonts w:ascii="Times New Roman" w:hAnsi="Times New Roman" w:cs="Times New Roman"/>
          <w:sz w:val="28"/>
          <w:szCs w:val="28"/>
          <w:lang w:val="en-US"/>
        </w:rPr>
        <w:t xml:space="preserve"> 422</w:t>
      </w:r>
    </w:p>
    <w:p w14:paraId="6FC863AE" w14:textId="4B3626E9" w:rsidR="00970846" w:rsidRPr="00C02815" w:rsidRDefault="00970846" w:rsidP="00970846">
      <w:pPr>
        <w:jc w:val="center"/>
        <w:rPr>
          <w:rFonts w:ascii="Times New Roman" w:hAnsi="Times New Roman" w:cs="Times New Roman"/>
          <w:sz w:val="28"/>
          <w:szCs w:val="28"/>
        </w:rPr>
      </w:pPr>
      <w:r w:rsidRPr="00C02815">
        <w:rPr>
          <w:rFonts w:ascii="Times New Roman" w:hAnsi="Times New Roman" w:cs="Times New Roman"/>
          <w:sz w:val="28"/>
          <w:szCs w:val="28"/>
        </w:rPr>
        <w:t>Тарифи на платні послуги ,що надаються Комунальним некомерційним підприємством «Нововолинський центр первинної медико-санітарної допомоги Нововолинської міської ради Волинської області »</w:t>
      </w:r>
    </w:p>
    <w:p w14:paraId="777F9E78" w14:textId="77777777" w:rsidR="00970846" w:rsidRPr="00970846" w:rsidRDefault="00970846" w:rsidP="00970846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5"/>
        <w:gridCol w:w="30"/>
        <w:gridCol w:w="5475"/>
        <w:gridCol w:w="20"/>
        <w:gridCol w:w="1269"/>
        <w:gridCol w:w="30"/>
        <w:gridCol w:w="1425"/>
      </w:tblGrid>
      <w:tr w:rsidR="00EC49F0" w14:paraId="082F4BD8" w14:textId="2AA125E7" w:rsidTr="00EC49F0">
        <w:trPr>
          <w:trHeight w:val="690"/>
        </w:trPr>
        <w:tc>
          <w:tcPr>
            <w:tcW w:w="825" w:type="dxa"/>
            <w:gridSpan w:val="2"/>
          </w:tcPr>
          <w:p w14:paraId="796A9050" w14:textId="0BA7212E" w:rsidR="00EC49F0" w:rsidRDefault="00EC49F0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5475" w:type="dxa"/>
          </w:tcPr>
          <w:p w14:paraId="5808E4B2" w14:textId="1F2DEE56" w:rsidR="00EC49F0" w:rsidRDefault="00EC49F0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Найменування послуг (робіт )</w:t>
            </w:r>
          </w:p>
        </w:tc>
        <w:tc>
          <w:tcPr>
            <w:tcW w:w="1289" w:type="dxa"/>
            <w:gridSpan w:val="2"/>
          </w:tcPr>
          <w:p w14:paraId="268D9D2F" w14:textId="1CF54CE3" w:rsidR="00EC49F0" w:rsidRDefault="00EC49F0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Одиниця виміру</w:t>
            </w:r>
          </w:p>
        </w:tc>
        <w:tc>
          <w:tcPr>
            <w:tcW w:w="1455" w:type="dxa"/>
            <w:gridSpan w:val="2"/>
          </w:tcPr>
          <w:p w14:paraId="0337D7D4" w14:textId="3B690CFF" w:rsidR="00EC49F0" w:rsidRDefault="00EC49F0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Ціна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(грн)</w:t>
            </w:r>
          </w:p>
        </w:tc>
      </w:tr>
      <w:tr w:rsidR="00EC49F0" w14:paraId="0748FAD9" w14:textId="4B2CCF68" w:rsidTr="00EC49F0">
        <w:trPr>
          <w:trHeight w:val="690"/>
        </w:trPr>
        <w:tc>
          <w:tcPr>
            <w:tcW w:w="795" w:type="dxa"/>
          </w:tcPr>
          <w:p w14:paraId="1688559C" w14:textId="031F65A2" w:rsidR="00EC49F0" w:rsidRDefault="00EC49F0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5" w:type="dxa"/>
            <w:gridSpan w:val="3"/>
          </w:tcPr>
          <w:p w14:paraId="140BEA0A" w14:textId="77777777" w:rsidR="00EC49F0" w:rsidRDefault="007607D1" w:rsidP="00C028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Стажування лікарів-інтернів у базових закладах та установах охорони здоров’я</w:t>
            </w:r>
          </w:p>
          <w:p w14:paraId="3A62EE89" w14:textId="09837AD5" w:rsidR="007607D1" w:rsidRDefault="007607D1" w:rsidP="00C028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9" w:type="dxa"/>
            <w:gridSpan w:val="2"/>
          </w:tcPr>
          <w:p w14:paraId="7A2F9DAF" w14:textId="30BBE57C" w:rsidR="00EC49F0" w:rsidRDefault="00EC49F0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послуга</w:t>
            </w:r>
          </w:p>
        </w:tc>
        <w:tc>
          <w:tcPr>
            <w:tcW w:w="1425" w:type="dxa"/>
          </w:tcPr>
          <w:p w14:paraId="111D93A3" w14:textId="69497B03" w:rsidR="00EC49F0" w:rsidRDefault="007607D1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3156,00</w:t>
            </w:r>
          </w:p>
        </w:tc>
      </w:tr>
    </w:tbl>
    <w:p w14:paraId="79A93E33" w14:textId="296F3F3C" w:rsidR="00970846" w:rsidRDefault="00C02815" w:rsidP="00C0281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2BD99F83" w14:textId="56C93FB4" w:rsidR="00C02815" w:rsidRDefault="00C02815" w:rsidP="00C02815">
      <w:pPr>
        <w:rPr>
          <w:rFonts w:ascii="Times New Roman" w:hAnsi="Times New Roman" w:cs="Times New Roman"/>
          <w:sz w:val="28"/>
          <w:szCs w:val="28"/>
        </w:rPr>
      </w:pPr>
    </w:p>
    <w:p w14:paraId="019DB170" w14:textId="1C26C230" w:rsidR="00C02815" w:rsidRDefault="00C02815" w:rsidP="00C0281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Керуюча справами виконкому                                          Валентина СТЕПЮК</w:t>
      </w:r>
    </w:p>
    <w:p w14:paraId="583B2F5F" w14:textId="02C56B6E" w:rsidR="00C02815" w:rsidRDefault="00C02815" w:rsidP="00C02815">
      <w:pPr>
        <w:rPr>
          <w:rFonts w:ascii="Times New Roman" w:hAnsi="Times New Roman" w:cs="Times New Roman"/>
          <w:sz w:val="24"/>
          <w:szCs w:val="24"/>
        </w:rPr>
      </w:pPr>
    </w:p>
    <w:p w14:paraId="34F8738D" w14:textId="1712A743" w:rsidR="00DC30D1" w:rsidRDefault="00DC30D1" w:rsidP="00C028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Тетяна К</w:t>
      </w:r>
      <w:r w:rsidR="008F4DE7">
        <w:rPr>
          <w:rFonts w:ascii="Times New Roman" w:hAnsi="Times New Roman" w:cs="Times New Roman"/>
          <w:sz w:val="24"/>
          <w:szCs w:val="24"/>
        </w:rPr>
        <w:t>орнійчук</w:t>
      </w:r>
    </w:p>
    <w:p w14:paraId="40AE8CF3" w14:textId="6D67CC1B" w:rsidR="00996442" w:rsidRDefault="00996442" w:rsidP="00996442">
      <w:pPr>
        <w:rPr>
          <w:rFonts w:ascii="Times New Roman" w:hAnsi="Times New Roman" w:cs="Times New Roman"/>
          <w:sz w:val="24"/>
          <w:szCs w:val="24"/>
        </w:rPr>
      </w:pPr>
      <w:r w:rsidRPr="00DC30D1">
        <w:rPr>
          <w:rFonts w:ascii="Times New Roman" w:hAnsi="Times New Roman" w:cs="Times New Roman"/>
          <w:sz w:val="24"/>
          <w:szCs w:val="24"/>
        </w:rPr>
        <w:t>Ольга П</w:t>
      </w:r>
      <w:r w:rsidR="008F4DE7">
        <w:rPr>
          <w:rFonts w:ascii="Times New Roman" w:hAnsi="Times New Roman" w:cs="Times New Roman"/>
          <w:sz w:val="24"/>
          <w:szCs w:val="24"/>
        </w:rPr>
        <w:t>опіка</w:t>
      </w:r>
    </w:p>
    <w:p w14:paraId="09E56709" w14:textId="77777777" w:rsidR="00996442" w:rsidRPr="00DC30D1" w:rsidRDefault="00996442" w:rsidP="00C02815">
      <w:pPr>
        <w:rPr>
          <w:rFonts w:ascii="Times New Roman" w:hAnsi="Times New Roman" w:cs="Times New Roman"/>
          <w:sz w:val="24"/>
          <w:szCs w:val="24"/>
        </w:rPr>
      </w:pPr>
    </w:p>
    <w:sectPr w:rsidR="00996442" w:rsidRPr="00DC30D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E68"/>
    <w:rsid w:val="00191C7B"/>
    <w:rsid w:val="007607D1"/>
    <w:rsid w:val="008F4DE7"/>
    <w:rsid w:val="00970846"/>
    <w:rsid w:val="00996442"/>
    <w:rsid w:val="00C02815"/>
    <w:rsid w:val="00CB14A8"/>
    <w:rsid w:val="00D14E68"/>
    <w:rsid w:val="00DC30D1"/>
    <w:rsid w:val="00EC4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E4F506"/>
  <w15:chartTrackingRefBased/>
  <w15:docId w15:val="{C01F8891-DD9F-4008-B80F-5E184707C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306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228865-6239-4C5E-92AA-FEA6EAAA4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478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2023-09-26T08:30:00Z</dcterms:created>
  <dcterms:modified xsi:type="dcterms:W3CDTF">2023-10-05T09:13:00Z</dcterms:modified>
</cp:coreProperties>
</file>